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93D09" w:rsidRDefault="00CF1E6F">
      <w:pPr>
        <w:spacing w:line="240" w:lineRule="auto"/>
        <w:jc w:val="center"/>
      </w:pPr>
      <w:r>
        <w:rPr>
          <w:b/>
          <w:sz w:val="28"/>
          <w:u w:val="single"/>
        </w:rPr>
        <w:t xml:space="preserve">Halifax County Schools - Elementary School Lesson </w:t>
      </w:r>
      <w:proofErr w:type="gramStart"/>
      <w:r>
        <w:rPr>
          <w:b/>
          <w:sz w:val="28"/>
          <w:u w:val="single"/>
        </w:rPr>
        <w:t>Plan(</w:t>
      </w:r>
      <w:proofErr w:type="gramEnd"/>
      <w:r>
        <w:rPr>
          <w:b/>
          <w:sz w:val="28"/>
          <w:u w:val="single"/>
        </w:rPr>
        <w:t>K-ELA, Unit 1,Week 2)</w:t>
      </w:r>
    </w:p>
    <w:p w:rsidR="00F93D09" w:rsidRDefault="00F93D09">
      <w:pPr>
        <w:spacing w:line="240" w:lineRule="auto"/>
      </w:pPr>
    </w:p>
    <w:tbl>
      <w:tblPr>
        <w:tblStyle w:val="a"/>
        <w:tblW w:w="144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5"/>
        <w:gridCol w:w="4605"/>
        <w:gridCol w:w="2895"/>
        <w:gridCol w:w="4305"/>
      </w:tblGrid>
      <w:tr w:rsidR="00F93D09">
        <w:trPr>
          <w:trHeight w:val="720"/>
          <w:jc w:val="center"/>
        </w:trPr>
        <w:tc>
          <w:tcPr>
            <w:tcW w:w="25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Subject:</w:t>
            </w:r>
          </w:p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ELA</w:t>
            </w:r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 xml:space="preserve">Teacher: </w:t>
            </w:r>
          </w:p>
        </w:tc>
        <w:tc>
          <w:tcPr>
            <w:tcW w:w="289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Grade Level:</w:t>
            </w:r>
          </w:p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Kindergarten</w:t>
            </w: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Date(s): </w:t>
            </w:r>
            <w:r w:rsidR="00C83E22">
              <w:rPr>
                <w:b/>
                <w:sz w:val="20"/>
              </w:rPr>
              <w:t>September 5 – September 9</w:t>
            </w:r>
          </w:p>
          <w:p w:rsidR="00E24E05" w:rsidRDefault="00E24E05">
            <w:pPr>
              <w:spacing w:line="240" w:lineRule="auto"/>
              <w:rPr>
                <w:b/>
                <w:sz w:val="20"/>
              </w:rPr>
            </w:pPr>
          </w:p>
          <w:p w:rsidR="00F93D09" w:rsidRDefault="00E24E05" w:rsidP="00E24E05">
            <w:pPr>
              <w:spacing w:line="240" w:lineRule="auto"/>
              <w:jc w:val="center"/>
            </w:pPr>
            <w:r w:rsidRPr="00E24E05">
              <w:rPr>
                <w:b/>
                <w:color w:val="FF0000"/>
                <w:sz w:val="20"/>
              </w:rPr>
              <w:t>Holiday on 9/5/16</w:t>
            </w:r>
            <w:bookmarkStart w:id="0" w:name="_GoBack"/>
            <w:bookmarkEnd w:id="0"/>
          </w:p>
        </w:tc>
      </w:tr>
      <w:tr w:rsidR="00F93D09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Curriculum Area:</w:t>
            </w:r>
          </w:p>
          <w:p w:rsidR="00F93D09" w:rsidRDefault="00F93D09">
            <w:pPr>
              <w:spacing w:line="240" w:lineRule="auto"/>
            </w:pPr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sz w:val="20"/>
              </w:rPr>
              <w:t>Reading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I Can Statements &amp; Learning Targets (I can…):</w:t>
            </w:r>
          </w:p>
          <w:p w:rsidR="00F93D09" w:rsidRDefault="00F93D09">
            <w:pPr>
              <w:spacing w:line="240" w:lineRule="auto"/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sz w:val="20"/>
              </w:rPr>
              <w:t>I can: Follow words from left to right, top to bottom and page by page.</w:t>
            </w:r>
            <w:r w:rsidR="00D01A7A">
              <w:rPr>
                <w:sz w:val="20"/>
              </w:rPr>
              <w:t xml:space="preserve"> </w:t>
            </w:r>
            <w:r>
              <w:rPr>
                <w:sz w:val="20"/>
              </w:rPr>
              <w:t>Recognize spoken words are represented in written language by a specific sequence of letters.</w:t>
            </w:r>
          </w:p>
        </w:tc>
      </w:tr>
      <w:tr w:rsidR="00F93D09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Content: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Common Core Standards &amp; Essential Standards</w:t>
            </w: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sz w:val="20"/>
              </w:rPr>
              <w:t>RI.K.7 With prompting and support, describe the relationship between illustrations and the text in which they appear.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RI.K.6-Assess how point of view or purpose shapes the content and style of a text.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RI.K.5-Identify the front cover of the book.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RI.K.4-with prompting and support, ask and answer questions about unknown words in a text. 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RLK.10 Actively engage in group reading activities with purpose and understanding.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RL.K.7 With prompting and support, describe the relationship between illustrations and the story in </w:t>
            </w:r>
            <w:proofErr w:type="gramStart"/>
            <w:r>
              <w:rPr>
                <w:sz w:val="20"/>
              </w:rPr>
              <w:t>which  they</w:t>
            </w:r>
            <w:proofErr w:type="gramEnd"/>
            <w:r>
              <w:rPr>
                <w:sz w:val="20"/>
              </w:rPr>
              <w:t xml:space="preserve"> appear. 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RLK.5 Recognize common types of texts (e.g., storybooks, 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poems)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RLK.4-Interpret words and phrases as they are used in a text, including determining technical, connotative and figurative meanings, and analyze how specific word choice shapes meaning or tone.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RLK.3 With prompting and support, identify characters, setting and major events in a story.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RL.K.2 Determine central ideas or themes of a text and analyze their </w:t>
            </w:r>
            <w:proofErr w:type="spellStart"/>
            <w:r>
              <w:rPr>
                <w:sz w:val="20"/>
              </w:rPr>
              <w:t>development:summarize</w:t>
            </w:r>
            <w:proofErr w:type="spellEnd"/>
            <w:r>
              <w:rPr>
                <w:sz w:val="20"/>
              </w:rPr>
              <w:t xml:space="preserve"> the key supporting details and ideas.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Technology Standards &amp; Resources:</w:t>
            </w: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E24E05">
            <w:pPr>
              <w:spacing w:line="240" w:lineRule="auto"/>
            </w:pPr>
            <w:hyperlink r:id="rId5">
              <w:proofErr w:type="spellStart"/>
              <w:r w:rsidR="00CF1E6F">
                <w:rPr>
                  <w:color w:val="1155CC"/>
                  <w:sz w:val="20"/>
                  <w:u w:val="single"/>
                </w:rPr>
                <w:t>Ipad</w:t>
              </w:r>
              <w:proofErr w:type="spellEnd"/>
              <w:r w:rsidR="00CF1E6F">
                <w:rPr>
                  <w:color w:val="1155CC"/>
                  <w:sz w:val="20"/>
                  <w:u w:val="single"/>
                </w:rPr>
                <w:t xml:space="preserve"> Resources</w:t>
              </w:r>
            </w:hyperlink>
          </w:p>
        </w:tc>
      </w:tr>
      <w:tr w:rsidR="00F93D09">
        <w:trPr>
          <w:trHeight w:val="520"/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F93D09">
            <w:pPr>
              <w:spacing w:line="240" w:lineRule="auto"/>
            </w:pPr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F93D09">
            <w:pPr>
              <w:spacing w:line="240" w:lineRule="auto"/>
            </w:pP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F93D09">
            <w:pPr>
              <w:spacing w:line="240" w:lineRule="auto"/>
            </w:pP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F93D09">
            <w:pPr>
              <w:spacing w:line="240" w:lineRule="auto"/>
            </w:pPr>
          </w:p>
        </w:tc>
      </w:tr>
      <w:tr w:rsidR="00F93D09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Essential Question(s):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(What question(s) should students be able to answer </w:t>
            </w:r>
            <w:r>
              <w:rPr>
                <w:sz w:val="20"/>
              </w:rPr>
              <w:lastRenderedPageBreak/>
              <w:t>at the end of the lesson/unit?)</w:t>
            </w:r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sz w:val="20"/>
              </w:rPr>
              <w:lastRenderedPageBreak/>
              <w:t xml:space="preserve">Can you show me the front and back of the book? Can you show me where to begin reading a book? Can you identify the title page of a book? </w:t>
            </w:r>
            <w:r>
              <w:rPr>
                <w:sz w:val="20"/>
              </w:rPr>
              <w:lastRenderedPageBreak/>
              <w:t>Why are books important? Where are places we can find books? How do we show that we are listening to the story?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Higher Order Thinking &amp; Revised Blooms: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(Questions that will enable </w:t>
            </w:r>
            <w:r>
              <w:rPr>
                <w:sz w:val="20"/>
              </w:rPr>
              <w:lastRenderedPageBreak/>
              <w:t>students to find connections or extend learning.)</w:t>
            </w: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sz w:val="20"/>
              </w:rPr>
              <w:lastRenderedPageBreak/>
              <w:t>How would you have felt if you were…?(Application)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What part of the of the book was the most </w:t>
            </w:r>
            <w:r>
              <w:rPr>
                <w:sz w:val="20"/>
              </w:rPr>
              <w:lastRenderedPageBreak/>
              <w:t>exciting, funniest, saddest? Why? ( Analysis)</w:t>
            </w:r>
          </w:p>
        </w:tc>
      </w:tr>
      <w:tr w:rsidR="00F93D09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Vocabulary: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Academic/Content</w:t>
            </w:r>
          </w:p>
        </w:tc>
        <w:tc>
          <w:tcPr>
            <w:tcW w:w="46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sz w:val="20"/>
              </w:rPr>
              <w:t>book-bound set of pages that holds text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cover-holds together and protects the pages in a book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title- the name of a book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title page-a page at the beginning of the book giving its title, author, illustrator publisher and other information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adventure-an exciting experience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    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Teacher Resources:</w:t>
            </w:r>
          </w:p>
        </w:tc>
        <w:tc>
          <w:tcPr>
            <w:tcW w:w="43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sz w:val="20"/>
              </w:rPr>
              <w:t>I Pick Chart(link below)</w:t>
            </w:r>
          </w:p>
          <w:p w:rsidR="00F93D09" w:rsidRDefault="00CF1E6F">
            <w:pPr>
              <w:spacing w:line="240" w:lineRule="auto"/>
            </w:pPr>
            <w:r>
              <w:rPr>
                <w:i/>
                <w:sz w:val="20"/>
              </w:rPr>
              <w:t>The Daily Five</w:t>
            </w:r>
            <w:r>
              <w:rPr>
                <w:sz w:val="20"/>
              </w:rPr>
              <w:t xml:space="preserve">  by Gail </w:t>
            </w:r>
            <w:proofErr w:type="spellStart"/>
            <w:r>
              <w:rPr>
                <w:sz w:val="20"/>
              </w:rPr>
              <w:t>Boushey</w:t>
            </w:r>
            <w:proofErr w:type="spellEnd"/>
          </w:p>
        </w:tc>
      </w:tr>
    </w:tbl>
    <w:p w:rsidR="00F93D09" w:rsidRDefault="00F93D09">
      <w:pPr>
        <w:spacing w:line="240" w:lineRule="auto"/>
      </w:pPr>
    </w:p>
    <w:tbl>
      <w:tblPr>
        <w:tblStyle w:val="a0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400"/>
        <w:gridCol w:w="2400"/>
        <w:gridCol w:w="2400"/>
        <w:gridCol w:w="2400"/>
        <w:gridCol w:w="2400"/>
      </w:tblGrid>
      <w:tr w:rsidR="00F93D09"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Daily 5 Activities for the Week</w:t>
            </w:r>
          </w:p>
          <w:p w:rsidR="00F93D09" w:rsidRDefault="00F93D09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Self</w:t>
            </w:r>
          </w:p>
          <w:p w:rsidR="00F93D09" w:rsidRDefault="00E24E05">
            <w:pPr>
              <w:spacing w:line="240" w:lineRule="auto"/>
            </w:pPr>
            <w:hyperlink r:id="rId6">
              <w:r w:rsidR="00CF1E6F">
                <w:rPr>
                  <w:b/>
                  <w:color w:val="1155CC"/>
                  <w:sz w:val="20"/>
                  <w:u w:val="single"/>
                </w:rPr>
                <w:t>Launching Daily 5 Tuesday</w:t>
              </w:r>
            </w:hyperlink>
          </w:p>
          <w:p w:rsidR="00F93D09" w:rsidRDefault="00E24E05">
            <w:pPr>
              <w:spacing w:line="240" w:lineRule="auto"/>
            </w:pPr>
            <w:hyperlink r:id="rId7">
              <w:r w:rsidR="00CF1E6F">
                <w:rPr>
                  <w:b/>
                  <w:color w:val="1155CC"/>
                  <w:sz w:val="20"/>
                  <w:u w:val="single"/>
                </w:rPr>
                <w:t>I Pick Anchor Chart</w:t>
              </w:r>
            </w:hyperlink>
          </w:p>
          <w:p w:rsidR="00F93D09" w:rsidRDefault="00F93D09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Someone</w:t>
            </w: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Listen to Reading</w:t>
            </w: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Word Work</w:t>
            </w: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  <w:tc>
          <w:tcPr>
            <w:tcW w:w="24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Work on Writing</w:t>
            </w:r>
          </w:p>
          <w:p w:rsidR="00F93D09" w:rsidRDefault="00E24E05">
            <w:pPr>
              <w:spacing w:line="240" w:lineRule="auto"/>
            </w:pPr>
            <w:hyperlink r:id="rId8">
              <w:r w:rsidR="00CF1E6F">
                <w:rPr>
                  <w:color w:val="1155CC"/>
                  <w:sz w:val="20"/>
                  <w:u w:val="single"/>
                </w:rPr>
                <w:t>Daily 5 Wednesday</w:t>
              </w:r>
            </w:hyperlink>
          </w:p>
          <w:p w:rsidR="00F93D09" w:rsidRDefault="00E24E05">
            <w:pPr>
              <w:spacing w:line="240" w:lineRule="auto"/>
            </w:pPr>
            <w:hyperlink r:id="rId9">
              <w:r w:rsidR="00CF1E6F">
                <w:rPr>
                  <w:color w:val="1155CC"/>
                  <w:sz w:val="20"/>
                  <w:u w:val="single"/>
                </w:rPr>
                <w:t>Daily 5 Thursday, Friday</w:t>
              </w:r>
            </w:hyperlink>
          </w:p>
        </w:tc>
      </w:tr>
    </w:tbl>
    <w:p w:rsidR="00F93D09" w:rsidRDefault="00F93D09">
      <w:pPr>
        <w:spacing w:line="240" w:lineRule="auto"/>
      </w:pPr>
    </w:p>
    <w:tbl>
      <w:tblPr>
        <w:tblStyle w:val="a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3915"/>
        <w:gridCol w:w="4050"/>
        <w:gridCol w:w="4005"/>
      </w:tblGrid>
      <w:tr w:rsidR="00F93D09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1A7A" w:rsidRDefault="00D01A7A" w:rsidP="00D01A7A">
            <w:pPr>
              <w:spacing w:line="240" w:lineRule="auto"/>
            </w:pPr>
            <w:r>
              <w:rPr>
                <w:b/>
                <w:sz w:val="20"/>
              </w:rPr>
              <w:t>Monday</w:t>
            </w:r>
          </w:p>
          <w:p w:rsidR="00D01A7A" w:rsidRDefault="00D01A7A" w:rsidP="00D01A7A">
            <w:pPr>
              <w:spacing w:line="240" w:lineRule="auto"/>
            </w:pPr>
          </w:p>
          <w:p w:rsidR="00D01A7A" w:rsidRDefault="00D01A7A" w:rsidP="00D01A7A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D01A7A" w:rsidRDefault="00D01A7A" w:rsidP="00D01A7A">
            <w:pPr>
              <w:spacing w:line="240" w:lineRule="auto"/>
            </w:pPr>
            <w:r>
              <w:rPr>
                <w:sz w:val="20"/>
              </w:rPr>
              <w:t>Apply RI standards to Science or Social Studies with these lessons at teacher discretion.</w:t>
            </w:r>
          </w:p>
          <w:p w:rsidR="00F93D09" w:rsidRDefault="00F93D09">
            <w:pPr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1A7A" w:rsidRDefault="00D01A7A" w:rsidP="00D01A7A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D01A7A" w:rsidRDefault="00D01A7A" w:rsidP="00D01A7A">
            <w:pPr>
              <w:spacing w:line="240" w:lineRule="auto"/>
            </w:pPr>
          </w:p>
          <w:p w:rsidR="00F93D09" w:rsidRDefault="00E24E05" w:rsidP="00D01A7A">
            <w:pPr>
              <w:spacing w:line="240" w:lineRule="auto"/>
            </w:pPr>
            <w:hyperlink r:id="rId10">
              <w:r w:rsidR="00D01A7A">
                <w:rPr>
                  <w:color w:val="1155CC"/>
                  <w:sz w:val="20"/>
                  <w:u w:val="single"/>
                </w:rPr>
                <w:t>Monday Lesson Plan</w:t>
              </w:r>
            </w:hyperlink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D01A7A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Group-</w:t>
            </w:r>
            <w:r>
              <w:rPr>
                <w:b/>
                <w:sz w:val="20"/>
              </w:rPr>
              <w:t>Teacher will pull students and provide instruction based on the needs of the groups.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1A7A" w:rsidRDefault="00D01A7A" w:rsidP="00D01A7A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D01A7A" w:rsidRDefault="00D01A7A" w:rsidP="00D01A7A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D01A7A" w:rsidRDefault="00D01A7A" w:rsidP="00D01A7A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D01A7A" w:rsidRDefault="00D01A7A" w:rsidP="00D01A7A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</w:tr>
      <w:tr w:rsidR="00F93D09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D01A7A">
            <w:pPr>
              <w:spacing w:line="240" w:lineRule="auto"/>
            </w:pPr>
            <w:r>
              <w:rPr>
                <w:b/>
                <w:sz w:val="20"/>
              </w:rPr>
              <w:t>Tuesday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Apply RI standards to Science or Social Studies with these lessons at teacher discretion.</w:t>
            </w: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F93D09" w:rsidRDefault="00F93D09">
            <w:pPr>
              <w:spacing w:line="240" w:lineRule="auto"/>
            </w:pPr>
          </w:p>
          <w:p w:rsidR="00F93D09" w:rsidRDefault="00E24E05" w:rsidP="00D01A7A">
            <w:pPr>
              <w:spacing w:line="240" w:lineRule="auto"/>
            </w:pPr>
            <w:hyperlink r:id="rId11">
              <w:r w:rsidR="00D01A7A">
                <w:rPr>
                  <w:color w:val="1155CC"/>
                  <w:sz w:val="20"/>
                  <w:u w:val="single"/>
                </w:rPr>
                <w:t>Tuesday</w:t>
              </w:r>
              <w:r w:rsidR="00CF1E6F">
                <w:rPr>
                  <w:color w:val="1155CC"/>
                  <w:sz w:val="20"/>
                  <w:u w:val="single"/>
                </w:rPr>
                <w:t xml:space="preserve"> Lesson Plan</w:t>
              </w:r>
            </w:hyperlink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Group-</w:t>
            </w:r>
            <w:r>
              <w:rPr>
                <w:b/>
                <w:sz w:val="20"/>
              </w:rPr>
              <w:t xml:space="preserve">Teacher will pull students and provide instruction based on the needs of the groups. 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F93D09" w:rsidRDefault="00F93D09">
            <w:pPr>
              <w:spacing w:line="240" w:lineRule="auto"/>
            </w:pPr>
          </w:p>
        </w:tc>
      </w:tr>
      <w:tr w:rsidR="00F93D09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D01A7A">
            <w:pPr>
              <w:spacing w:line="240" w:lineRule="auto"/>
            </w:pPr>
            <w:r>
              <w:rPr>
                <w:b/>
                <w:sz w:val="20"/>
              </w:rPr>
              <w:t>Wednesday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Apply RI standards to Science or Social Studies with these lessons at teacher discretion.</w:t>
            </w:r>
          </w:p>
          <w:p w:rsidR="00F93D09" w:rsidRDefault="00F93D09">
            <w:pPr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Whole Group</w:t>
            </w:r>
            <w:r>
              <w:rPr>
                <w:sz w:val="20"/>
              </w:rPr>
              <w:t xml:space="preserve"> - </w:t>
            </w:r>
          </w:p>
          <w:p w:rsidR="00F93D09" w:rsidRDefault="00E24E05" w:rsidP="00D01A7A">
            <w:pPr>
              <w:spacing w:line="240" w:lineRule="auto"/>
            </w:pPr>
            <w:hyperlink r:id="rId12">
              <w:r w:rsidR="00D01A7A">
                <w:rPr>
                  <w:color w:val="1155CC"/>
                  <w:sz w:val="20"/>
                  <w:u w:val="single"/>
                </w:rPr>
                <w:t>Wednesday/Thursday</w:t>
              </w:r>
              <w:r w:rsidR="00CF1E6F">
                <w:rPr>
                  <w:color w:val="1155CC"/>
                  <w:sz w:val="20"/>
                  <w:u w:val="single"/>
                </w:rPr>
                <w:t xml:space="preserve"> Lesson Plan</w:t>
              </w:r>
            </w:hyperlink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Group-</w:t>
            </w:r>
            <w:r>
              <w:rPr>
                <w:b/>
                <w:sz w:val="20"/>
              </w:rPr>
              <w:t xml:space="preserve">Teacher will pull students and provide instruction based on the </w:t>
            </w:r>
            <w:r>
              <w:rPr>
                <w:b/>
                <w:sz w:val="20"/>
              </w:rPr>
              <w:lastRenderedPageBreak/>
              <w:t xml:space="preserve">needs of the groups. 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Independent Work</w:t>
            </w:r>
            <w:r>
              <w:rPr>
                <w:sz w:val="20"/>
              </w:rPr>
              <w:t xml:space="preserve"> - 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F93D09" w:rsidRDefault="00F93D09">
            <w:pPr>
              <w:spacing w:line="240" w:lineRule="auto"/>
            </w:pPr>
          </w:p>
        </w:tc>
      </w:tr>
      <w:tr w:rsidR="00F93D09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D01A7A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Thursday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Apply RI standards to Science or Social Studies with these lessons at teacher discretion.</w:t>
            </w:r>
          </w:p>
          <w:p w:rsidR="00F93D09" w:rsidRDefault="00F93D09">
            <w:pPr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F93D09" w:rsidRDefault="00F93D09">
            <w:pPr>
              <w:spacing w:line="240" w:lineRule="auto"/>
            </w:pPr>
          </w:p>
          <w:p w:rsidR="00F93D09" w:rsidRDefault="00E24E05" w:rsidP="00D01A7A">
            <w:pPr>
              <w:spacing w:line="240" w:lineRule="auto"/>
            </w:pPr>
            <w:hyperlink r:id="rId13">
              <w:r w:rsidR="00D01A7A">
                <w:rPr>
                  <w:color w:val="1155CC"/>
                  <w:sz w:val="20"/>
                  <w:u w:val="single"/>
                </w:rPr>
                <w:t>Wednesday/Thursday</w:t>
              </w:r>
              <w:r w:rsidR="00CF1E6F">
                <w:rPr>
                  <w:color w:val="1155CC"/>
                  <w:sz w:val="20"/>
                  <w:u w:val="single"/>
                </w:rPr>
                <w:t xml:space="preserve"> Lesson Plans</w:t>
              </w:r>
            </w:hyperlink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Group-</w:t>
            </w:r>
            <w:r>
              <w:rPr>
                <w:b/>
                <w:sz w:val="20"/>
              </w:rPr>
              <w:t xml:space="preserve">Teacher will pull students and provide instruction based on the needs of the groups. </w:t>
            </w: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</w:tr>
      <w:tr w:rsidR="00D01A7A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1A7A" w:rsidRDefault="00D01A7A">
            <w:pPr>
              <w:spacing w:line="240" w:lineRule="auto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Friday </w:t>
            </w: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1A7A" w:rsidRDefault="00D01A7A">
            <w:pPr>
              <w:spacing w:line="240" w:lineRule="auto"/>
              <w:rPr>
                <w:b/>
                <w:sz w:val="20"/>
                <w:u w:val="single"/>
              </w:rPr>
            </w:pPr>
            <w:r w:rsidRPr="00184719">
              <w:rPr>
                <w:rFonts w:eastAsia="Times New Roman"/>
                <w:szCs w:val="24"/>
              </w:rPr>
              <w:t>Set up review centers to match the goals/objectives from the first two weeks of instruction.</w:t>
            </w:r>
            <w:r>
              <w:rPr>
                <w:rFonts w:eastAsia="Times New Roman"/>
                <w:szCs w:val="24"/>
              </w:rPr>
              <w:t xml:space="preserve">  This will allow time for formative assessments to be completed.</w:t>
            </w:r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1A7A" w:rsidRDefault="00D01A7A">
            <w:pPr>
              <w:spacing w:line="240" w:lineRule="auto"/>
              <w:rPr>
                <w:b/>
                <w:sz w:val="20"/>
                <w:u w:val="single"/>
              </w:rPr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01A7A" w:rsidRDefault="00D01A7A">
            <w:pPr>
              <w:spacing w:line="240" w:lineRule="auto"/>
              <w:rPr>
                <w:b/>
                <w:sz w:val="20"/>
                <w:u w:val="single"/>
              </w:rPr>
            </w:pPr>
          </w:p>
        </w:tc>
      </w:tr>
    </w:tbl>
    <w:p w:rsidR="00F93D09" w:rsidRDefault="00F93D09">
      <w:pPr>
        <w:spacing w:line="240" w:lineRule="auto"/>
      </w:pPr>
    </w:p>
    <w:tbl>
      <w:tblPr>
        <w:tblStyle w:val="a2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800"/>
        <w:gridCol w:w="4800"/>
      </w:tblGrid>
      <w:tr w:rsidR="00F93D09"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Students in need of remediation: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Students on target: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3D09" w:rsidRDefault="00CF1E6F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Students who need enrichment:</w:t>
            </w:r>
          </w:p>
          <w:p w:rsidR="00F93D09" w:rsidRDefault="00F93D09">
            <w:pPr>
              <w:spacing w:line="240" w:lineRule="auto"/>
            </w:pPr>
          </w:p>
          <w:p w:rsidR="00F93D09" w:rsidRDefault="00CF1E6F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F93D09" w:rsidRDefault="00F93D09">
            <w:pPr>
              <w:spacing w:line="240" w:lineRule="auto"/>
            </w:pPr>
          </w:p>
          <w:p w:rsidR="00F93D09" w:rsidRDefault="00F93D09">
            <w:pPr>
              <w:spacing w:line="240" w:lineRule="auto"/>
            </w:pPr>
          </w:p>
        </w:tc>
      </w:tr>
    </w:tbl>
    <w:p w:rsidR="00F93D09" w:rsidRDefault="00F93D09">
      <w:pPr>
        <w:spacing w:line="240" w:lineRule="auto"/>
      </w:pPr>
    </w:p>
    <w:sectPr w:rsidR="00F93D09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D09"/>
    <w:rsid w:val="00BB32C1"/>
    <w:rsid w:val="00C83E22"/>
    <w:rsid w:val="00CF1E6F"/>
    <w:rsid w:val="00D01A7A"/>
    <w:rsid w:val="00E24E05"/>
    <w:rsid w:val="00F9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2fR4Fm5I-dsa_B1VBRWiWily4kPcCpGxNlZAVeuA5tM/edit" TargetMode="External"/><Relationship Id="rId13" Type="http://schemas.openxmlformats.org/officeDocument/2006/relationships/hyperlink" Target="https://docs.google.com/document/d/1disoz2W87KyTAwA18-oxyH9FwVOjBH7rCA7sHR2UtPo/ed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psNa7SSsRJSbofjNkyyppwdZ5_-oiBo72FMUSQ7NGmw/edit" TargetMode="External"/><Relationship Id="rId12" Type="http://schemas.openxmlformats.org/officeDocument/2006/relationships/hyperlink" Target="https://docs.google.com/document/d/1disoz2W87KyTAwA18-oxyH9FwVOjBH7rCA7sHR2UtPo/ed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ocs.google.com/document/d/1KJX5utdef4QU6dZdvppNbb3-t9juNtwgrN-AUs4IqFU/edit" TargetMode="External"/><Relationship Id="rId11" Type="http://schemas.openxmlformats.org/officeDocument/2006/relationships/hyperlink" Target="https://docs.google.com/document/d/1AnDuQzHV31mOd7DFz5Ucm79WnFtLM72LJ7Cz-Sj6M58/edit" TargetMode="External"/><Relationship Id="rId5" Type="http://schemas.openxmlformats.org/officeDocument/2006/relationships/hyperlink" Target="http://langwitches.org/blog/wp-content/uploads/2012/08/apps-grid-ipad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docs.google.com/document/d/147u9_UKq0FC1-5NyUQsulGp0Ka2LCRYuXcTDDLKDkaQ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CgAkNnsrRA87lvWOXwsMzW0I37f1SJil6fMKCMs_vYc/ed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K_ELA Unit 1, Week 2.docx</vt:lpstr>
    </vt:vector>
  </TitlesOfParts>
  <Company/>
  <LinksUpToDate>false</LinksUpToDate>
  <CharactersWithSpaces>5373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K_ELA Unit 1, Week 2.docx</dc:title>
  <dc:creator>Kelly Wohlfeld</dc:creator>
  <cp:lastModifiedBy>hcsuser</cp:lastModifiedBy>
  <cp:revision>4</cp:revision>
  <dcterms:created xsi:type="dcterms:W3CDTF">2016-08-03T21:08:00Z</dcterms:created>
  <dcterms:modified xsi:type="dcterms:W3CDTF">2016-08-14T22:41:00Z</dcterms:modified>
</cp:coreProperties>
</file>